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3A" w:rsidRPr="008F5F9C" w:rsidRDefault="00F67CE0" w:rsidP="004800FF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8F5F9C">
        <w:rPr>
          <w:rFonts w:ascii="Times New Roman" w:hAnsi="Times New Roman" w:cs="Times New Roman"/>
          <w:sz w:val="20"/>
          <w:szCs w:val="20"/>
        </w:rPr>
        <w:t>ADRIÁ</w:t>
      </w:r>
      <w:r w:rsidR="00924D3A" w:rsidRPr="008F5F9C">
        <w:rPr>
          <w:rFonts w:ascii="Times New Roman" w:hAnsi="Times New Roman" w:cs="Times New Roman"/>
          <w:sz w:val="20"/>
          <w:szCs w:val="20"/>
        </w:rPr>
        <w:t xml:space="preserve">N </w:t>
      </w:r>
      <w:r w:rsidR="005F6947" w:rsidRPr="008F5F9C">
        <w:rPr>
          <w:rFonts w:ascii="Times New Roman" w:hAnsi="Times New Roman" w:cs="Times New Roman"/>
          <w:sz w:val="20"/>
          <w:szCs w:val="20"/>
        </w:rPr>
        <w:t xml:space="preserve">IGNACIO </w:t>
      </w:r>
      <w:r w:rsidRPr="008F5F9C">
        <w:rPr>
          <w:rFonts w:ascii="Times New Roman" w:hAnsi="Times New Roman" w:cs="Times New Roman"/>
          <w:sz w:val="20"/>
          <w:szCs w:val="20"/>
        </w:rPr>
        <w:t>QUIÑONES</w:t>
      </w:r>
      <w:r w:rsidR="008F5F9C" w:rsidRPr="008F5F9C">
        <w:rPr>
          <w:rFonts w:ascii="Times New Roman" w:hAnsi="Times New Roman" w:cs="Times New Roman"/>
          <w:sz w:val="20"/>
          <w:szCs w:val="20"/>
        </w:rPr>
        <w:t xml:space="preserve"> HERNANDEZ</w:t>
      </w:r>
    </w:p>
    <w:p w:rsidR="008F5F9C" w:rsidRPr="008F5F9C" w:rsidRDefault="008F5F9C" w:rsidP="004800FF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8F5F9C">
        <w:rPr>
          <w:rFonts w:ascii="Times New Roman" w:hAnsi="Times New Roman" w:cs="Times New Roman"/>
          <w:sz w:val="20"/>
          <w:szCs w:val="20"/>
        </w:rPr>
        <w:t>Rut: 16.671.403-6</w:t>
      </w:r>
    </w:p>
    <w:p w:rsidR="008F5F9C" w:rsidRDefault="008F5F9C" w:rsidP="004800FF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8F5F9C">
        <w:rPr>
          <w:rFonts w:ascii="Times New Roman" w:hAnsi="Times New Roman" w:cs="Times New Roman"/>
          <w:sz w:val="20"/>
          <w:szCs w:val="20"/>
        </w:rPr>
        <w:t>Fecha de Nacimiento: 27 de marzo de 1987</w:t>
      </w:r>
    </w:p>
    <w:p w:rsidR="008F5F9C" w:rsidRDefault="008F5F9C" w:rsidP="004800FF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D558B4">
        <w:rPr>
          <w:rFonts w:ascii="Times New Roman" w:hAnsi="Times New Roman" w:cs="Times New Roman"/>
          <w:sz w:val="20"/>
          <w:szCs w:val="20"/>
        </w:rPr>
        <w:t>Dirección:</w:t>
      </w:r>
      <w:r>
        <w:rPr>
          <w:rFonts w:ascii="Times New Roman" w:hAnsi="Times New Roman" w:cs="Times New Roman"/>
          <w:sz w:val="20"/>
          <w:szCs w:val="20"/>
        </w:rPr>
        <w:t xml:space="preserve"> General Lagos 0898</w:t>
      </w:r>
    </w:p>
    <w:p w:rsidR="008F5F9C" w:rsidRDefault="008F5F9C" w:rsidP="004800FF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D558B4">
        <w:rPr>
          <w:rFonts w:ascii="Times New Roman" w:hAnsi="Times New Roman" w:cs="Times New Roman"/>
          <w:sz w:val="20"/>
          <w:szCs w:val="20"/>
        </w:rPr>
        <w:t xml:space="preserve">Celular: </w:t>
      </w:r>
      <w:r>
        <w:rPr>
          <w:rFonts w:ascii="Times New Roman" w:hAnsi="Times New Roman" w:cs="Times New Roman"/>
          <w:sz w:val="20"/>
          <w:szCs w:val="20"/>
        </w:rPr>
        <w:t>91615654</w:t>
      </w:r>
    </w:p>
    <w:p w:rsidR="008F5F9C" w:rsidRDefault="008F5F9C" w:rsidP="004800FF">
      <w:pPr>
        <w:pStyle w:val="Sinespaciado"/>
        <w:jc w:val="center"/>
        <w:rPr>
          <w:rFonts w:ascii="Frutiger 45 Light" w:hAnsi="Frutiger 45 Light"/>
          <w:sz w:val="20"/>
          <w:szCs w:val="20"/>
        </w:rPr>
      </w:pPr>
      <w:r w:rsidRPr="001E01A3">
        <w:rPr>
          <w:rFonts w:ascii="Times New Roman" w:hAnsi="Times New Roman" w:cs="Times New Roman"/>
          <w:sz w:val="20"/>
          <w:szCs w:val="20"/>
        </w:rPr>
        <w:t xml:space="preserve">E-mail: </w:t>
      </w:r>
      <w:r w:rsidRPr="008F5F9C">
        <w:rPr>
          <w:rFonts w:ascii="Frutiger 45 Light" w:hAnsi="Frutiger 45 Light"/>
          <w:sz w:val="20"/>
          <w:szCs w:val="20"/>
        </w:rPr>
        <w:t>aquinoneshernandez@gmail.com</w:t>
      </w:r>
    </w:p>
    <w:p w:rsidR="008F5F9C" w:rsidRDefault="008F5F9C" w:rsidP="004800FF">
      <w:pPr>
        <w:pStyle w:val="Sinespaciado"/>
        <w:jc w:val="center"/>
        <w:rPr>
          <w:rFonts w:ascii="Frutiger 45 Light" w:hAnsi="Frutiger 45 Light"/>
          <w:color w:val="000080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>Licencia: Clase b</w:t>
      </w:r>
    </w:p>
    <w:p w:rsidR="005947A0" w:rsidRDefault="005947A0" w:rsidP="00446AF6">
      <w:pPr>
        <w:pStyle w:val="Sinespaciado"/>
        <w:spacing w:line="360" w:lineRule="auto"/>
        <w:jc w:val="both"/>
      </w:pPr>
    </w:p>
    <w:p w:rsidR="005947A0" w:rsidRPr="00FA5037" w:rsidRDefault="009B008B" w:rsidP="00446AF6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CD7912">
        <w:rPr>
          <w:rFonts w:ascii="Times New Roman" w:hAnsi="Times New Roman" w:cs="Times New Roman"/>
          <w:sz w:val="20"/>
          <w:szCs w:val="20"/>
        </w:rPr>
        <w:t>gresado</w:t>
      </w:r>
      <w:r w:rsidR="005947A0">
        <w:rPr>
          <w:rFonts w:ascii="Times New Roman" w:hAnsi="Times New Roman" w:cs="Times New Roman"/>
          <w:sz w:val="20"/>
          <w:szCs w:val="20"/>
        </w:rPr>
        <w:t xml:space="preserve"> de</w:t>
      </w:r>
      <w:r w:rsidR="00840690">
        <w:rPr>
          <w:rFonts w:ascii="Times New Roman" w:hAnsi="Times New Roman" w:cs="Times New Roman"/>
          <w:sz w:val="20"/>
          <w:szCs w:val="20"/>
        </w:rPr>
        <w:t xml:space="preserve"> Ingeniería en Ejecución  M</w:t>
      </w:r>
      <w:r w:rsidR="006A797C">
        <w:rPr>
          <w:rFonts w:ascii="Times New Roman" w:hAnsi="Times New Roman" w:cs="Times New Roman"/>
          <w:sz w:val="20"/>
          <w:szCs w:val="20"/>
        </w:rPr>
        <w:t>etalu</w:t>
      </w:r>
      <w:r w:rsidR="005947A0">
        <w:rPr>
          <w:rFonts w:ascii="Times New Roman" w:hAnsi="Times New Roman" w:cs="Times New Roman"/>
          <w:sz w:val="20"/>
          <w:szCs w:val="20"/>
        </w:rPr>
        <w:t>rgia</w:t>
      </w:r>
      <w:r w:rsidR="008F5F9C">
        <w:rPr>
          <w:rFonts w:ascii="Times New Roman" w:hAnsi="Times New Roman" w:cs="Times New Roman"/>
          <w:sz w:val="20"/>
          <w:szCs w:val="20"/>
        </w:rPr>
        <w:t xml:space="preserve"> de la Universidad Católica del Norte</w:t>
      </w:r>
      <w:r w:rsidR="005947A0">
        <w:rPr>
          <w:rFonts w:ascii="Times New Roman" w:hAnsi="Times New Roman" w:cs="Times New Roman"/>
          <w:sz w:val="20"/>
          <w:szCs w:val="20"/>
        </w:rPr>
        <w:t xml:space="preserve">. </w:t>
      </w:r>
      <w:r w:rsidR="00302998">
        <w:rPr>
          <w:rFonts w:ascii="Times New Roman" w:hAnsi="Times New Roman" w:cs="Times New Roman"/>
          <w:sz w:val="20"/>
          <w:szCs w:val="20"/>
        </w:rPr>
        <w:t>Poseo</w:t>
      </w:r>
      <w:r w:rsidR="00C10DBF">
        <w:rPr>
          <w:rFonts w:ascii="Times New Roman" w:hAnsi="Times New Roman" w:cs="Times New Roman"/>
          <w:sz w:val="20"/>
          <w:szCs w:val="20"/>
        </w:rPr>
        <w:t xml:space="preserve"> tres</w:t>
      </w:r>
      <w:r w:rsidR="00EC395C">
        <w:rPr>
          <w:rFonts w:ascii="Times New Roman" w:hAnsi="Times New Roman" w:cs="Times New Roman"/>
          <w:sz w:val="20"/>
          <w:szCs w:val="20"/>
        </w:rPr>
        <w:t xml:space="preserve"> experiencias laborales en faena minera</w:t>
      </w:r>
      <w:r w:rsidR="00C10DBF">
        <w:rPr>
          <w:rFonts w:ascii="Times New Roman" w:hAnsi="Times New Roman" w:cs="Times New Roman"/>
          <w:sz w:val="20"/>
          <w:szCs w:val="20"/>
        </w:rPr>
        <w:t xml:space="preserve"> y una</w:t>
      </w:r>
      <w:r w:rsidR="005B02B7">
        <w:rPr>
          <w:rFonts w:ascii="Times New Roman" w:hAnsi="Times New Roman" w:cs="Times New Roman"/>
          <w:sz w:val="20"/>
          <w:szCs w:val="20"/>
        </w:rPr>
        <w:t xml:space="preserve"> en la negra</w:t>
      </w:r>
      <w:r w:rsidR="00EC395C">
        <w:rPr>
          <w:rFonts w:ascii="Times New Roman" w:hAnsi="Times New Roman" w:cs="Times New Roman"/>
          <w:sz w:val="20"/>
          <w:szCs w:val="20"/>
        </w:rPr>
        <w:t>.</w:t>
      </w:r>
      <w:r w:rsidR="00025C13">
        <w:rPr>
          <w:rFonts w:ascii="Times New Roman" w:hAnsi="Times New Roman" w:cs="Times New Roman"/>
          <w:sz w:val="20"/>
          <w:szCs w:val="20"/>
        </w:rPr>
        <w:t xml:space="preserve"> </w:t>
      </w:r>
      <w:r w:rsidR="008F5F9C">
        <w:rPr>
          <w:rFonts w:ascii="Times New Roman" w:hAnsi="Times New Roman" w:cs="Times New Roman"/>
          <w:sz w:val="20"/>
          <w:szCs w:val="20"/>
        </w:rPr>
        <w:t xml:space="preserve">Me he desempeñado principalmente en el área metalúrgica como la preparación mecánica de minerales, </w:t>
      </w:r>
      <w:r w:rsidR="007E717E">
        <w:rPr>
          <w:rFonts w:ascii="Times New Roman" w:hAnsi="Times New Roman" w:cs="Times New Roman"/>
          <w:sz w:val="20"/>
          <w:szCs w:val="20"/>
        </w:rPr>
        <w:t xml:space="preserve">Lixiviación y concentración de minerales. </w:t>
      </w:r>
      <w:r w:rsidR="00ED5B8E">
        <w:rPr>
          <w:rFonts w:ascii="Times New Roman" w:hAnsi="Times New Roman" w:cs="Times New Roman"/>
          <w:sz w:val="20"/>
          <w:szCs w:val="20"/>
        </w:rPr>
        <w:t xml:space="preserve">Soy una persona </w:t>
      </w:r>
      <w:r w:rsidR="00744511">
        <w:rPr>
          <w:rFonts w:ascii="Times New Roman" w:hAnsi="Times New Roman" w:cs="Times New Roman"/>
          <w:sz w:val="20"/>
          <w:szCs w:val="20"/>
        </w:rPr>
        <w:t>responsable y sociable por lo que no tengo problem</w:t>
      </w:r>
      <w:r w:rsidR="00AD5C6C">
        <w:rPr>
          <w:rFonts w:ascii="Times New Roman" w:hAnsi="Times New Roman" w:cs="Times New Roman"/>
          <w:sz w:val="20"/>
          <w:szCs w:val="20"/>
        </w:rPr>
        <w:t>as a la hora de trabajar con</w:t>
      </w:r>
      <w:r w:rsidR="00744511">
        <w:rPr>
          <w:rFonts w:ascii="Times New Roman" w:hAnsi="Times New Roman" w:cs="Times New Roman"/>
          <w:sz w:val="20"/>
          <w:szCs w:val="20"/>
        </w:rPr>
        <w:t xml:space="preserve"> person</w:t>
      </w:r>
      <w:r w:rsidR="00264137">
        <w:rPr>
          <w:rFonts w:ascii="Times New Roman" w:hAnsi="Times New Roman" w:cs="Times New Roman"/>
          <w:sz w:val="20"/>
          <w:szCs w:val="20"/>
        </w:rPr>
        <w:t>as en cualquier área de trabajo</w:t>
      </w:r>
      <w:r w:rsidR="00264137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  <w:r w:rsidR="00264137" w:rsidRPr="002C7903">
        <w:rPr>
          <w:rFonts w:ascii="Times New Roman" w:hAnsi="Times New Roman" w:cs="Times New Roman"/>
          <w:sz w:val="20"/>
          <w:szCs w:val="20"/>
        </w:rPr>
        <w:t xml:space="preserve">Me </w:t>
      </w:r>
      <w:r w:rsidR="00840690" w:rsidRPr="002C7903">
        <w:rPr>
          <w:rFonts w:ascii="Times New Roman" w:hAnsi="Times New Roman" w:cs="Times New Roman"/>
          <w:sz w:val="20"/>
          <w:szCs w:val="20"/>
        </w:rPr>
        <w:t xml:space="preserve">siento </w:t>
      </w:r>
      <w:r w:rsidR="00264137" w:rsidRPr="002C7903">
        <w:rPr>
          <w:rFonts w:ascii="Times New Roman" w:hAnsi="Times New Roman" w:cs="Times New Roman"/>
          <w:sz w:val="20"/>
          <w:szCs w:val="20"/>
        </w:rPr>
        <w:t xml:space="preserve">preparado para desempeñarme </w:t>
      </w:r>
      <w:r w:rsidR="00840690" w:rsidRPr="002C7903">
        <w:rPr>
          <w:rFonts w:ascii="Times New Roman" w:hAnsi="Times New Roman" w:cs="Times New Roman"/>
          <w:sz w:val="20"/>
          <w:szCs w:val="20"/>
        </w:rPr>
        <w:t xml:space="preserve">en ámbitos relacionados </w:t>
      </w:r>
      <w:r w:rsidR="00264137" w:rsidRPr="002C7903">
        <w:rPr>
          <w:rFonts w:ascii="Times New Roman" w:hAnsi="Times New Roman" w:cs="Times New Roman"/>
          <w:sz w:val="20"/>
          <w:szCs w:val="20"/>
        </w:rPr>
        <w:t>co</w:t>
      </w:r>
      <w:r w:rsidR="00840690" w:rsidRPr="002C7903">
        <w:rPr>
          <w:rFonts w:ascii="Times New Roman" w:hAnsi="Times New Roman" w:cs="Times New Roman"/>
          <w:sz w:val="20"/>
          <w:szCs w:val="20"/>
        </w:rPr>
        <w:t>n mi</w:t>
      </w:r>
      <w:r w:rsidR="00264137" w:rsidRPr="002C7903">
        <w:rPr>
          <w:rFonts w:ascii="Times New Roman" w:hAnsi="Times New Roman" w:cs="Times New Roman"/>
          <w:sz w:val="20"/>
          <w:szCs w:val="20"/>
        </w:rPr>
        <w:t xml:space="preserve"> </w:t>
      </w:r>
      <w:r w:rsidR="00840690" w:rsidRPr="002C7903">
        <w:rPr>
          <w:rFonts w:ascii="Times New Roman" w:hAnsi="Times New Roman" w:cs="Times New Roman"/>
          <w:sz w:val="20"/>
          <w:szCs w:val="20"/>
        </w:rPr>
        <w:t>profesión</w:t>
      </w:r>
      <w:r w:rsidR="00264137" w:rsidRPr="002C7903">
        <w:rPr>
          <w:rFonts w:ascii="Times New Roman" w:hAnsi="Times New Roman" w:cs="Times New Roman"/>
          <w:sz w:val="20"/>
          <w:szCs w:val="20"/>
        </w:rPr>
        <w:t xml:space="preserve"> y ofrecer mis talentos y aptitudes </w:t>
      </w:r>
      <w:r w:rsidR="004A63D4" w:rsidRPr="002C7903">
        <w:rPr>
          <w:rFonts w:ascii="Times New Roman" w:hAnsi="Times New Roman" w:cs="Times New Roman"/>
          <w:sz w:val="20"/>
          <w:szCs w:val="20"/>
        </w:rPr>
        <w:t xml:space="preserve">para </w:t>
      </w:r>
      <w:r w:rsidR="00840690" w:rsidRPr="002C7903">
        <w:rPr>
          <w:rFonts w:ascii="Times New Roman" w:hAnsi="Times New Roman" w:cs="Times New Roman"/>
          <w:sz w:val="20"/>
          <w:szCs w:val="20"/>
        </w:rPr>
        <w:t xml:space="preserve">alcanzar las metas </w:t>
      </w:r>
      <w:r w:rsidR="00CA7CBB">
        <w:rPr>
          <w:rFonts w:ascii="Times New Roman" w:hAnsi="Times New Roman" w:cs="Times New Roman"/>
          <w:sz w:val="20"/>
          <w:szCs w:val="20"/>
        </w:rPr>
        <w:t>propuestas</w:t>
      </w:r>
      <w:r w:rsidR="00FA503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674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Poseo una capacidad emprendedora y con una clara orientación al logro.</w:t>
      </w:r>
    </w:p>
    <w:p w:rsidR="002C7903" w:rsidRDefault="002C7903" w:rsidP="004800FF">
      <w:pPr>
        <w:pStyle w:val="Sinespaciad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D3A" w:rsidRDefault="004800FF" w:rsidP="004800FF">
      <w:pPr>
        <w:pStyle w:val="Sinespaciad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Antecedentes</w:t>
      </w:r>
      <w:r w:rsidR="00924D3A" w:rsidRPr="00733D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Laborales</w:t>
      </w:r>
    </w:p>
    <w:p w:rsidR="00C10DBF" w:rsidRDefault="00C10DBF" w:rsidP="004800FF">
      <w:pPr>
        <w:pStyle w:val="Sinespaciad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DBF" w:rsidRDefault="004800FF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Nombre de la E</w:t>
      </w:r>
      <w:r w:rsidR="00D82146">
        <w:rPr>
          <w:rFonts w:ascii="Times New Roman" w:hAnsi="Times New Roman" w:cs="Times New Roman"/>
          <w:sz w:val="20"/>
          <w:szCs w:val="20"/>
        </w:rPr>
        <w:t>mpresa</w:t>
      </w:r>
      <w:r w:rsidR="0056749C">
        <w:rPr>
          <w:rFonts w:ascii="Times New Roman" w:hAnsi="Times New Roman" w:cs="Times New Roman"/>
          <w:sz w:val="20"/>
          <w:szCs w:val="20"/>
        </w:rPr>
        <w:t xml:space="preserve">: SGS CIMM T&amp;S.               </w:t>
      </w:r>
      <w:r w:rsidR="007E717E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749C">
        <w:rPr>
          <w:rFonts w:ascii="Times New Roman" w:hAnsi="Times New Roman" w:cs="Times New Roman"/>
          <w:sz w:val="20"/>
          <w:szCs w:val="20"/>
        </w:rPr>
        <w:t>E</w:t>
      </w:r>
      <w:r w:rsidR="007E717E">
        <w:rPr>
          <w:rFonts w:ascii="Times New Roman" w:hAnsi="Times New Roman" w:cs="Times New Roman"/>
          <w:sz w:val="20"/>
          <w:szCs w:val="20"/>
        </w:rPr>
        <w:t>nero 2014</w:t>
      </w:r>
      <w:r w:rsidR="00C10DBF">
        <w:rPr>
          <w:rFonts w:ascii="Times New Roman" w:hAnsi="Times New Roman" w:cs="Times New Roman"/>
          <w:sz w:val="20"/>
          <w:szCs w:val="20"/>
        </w:rPr>
        <w:t xml:space="preserve"> </w:t>
      </w:r>
      <w:r w:rsidR="007E717E">
        <w:rPr>
          <w:rFonts w:ascii="Times New Roman" w:hAnsi="Times New Roman" w:cs="Times New Roman"/>
          <w:sz w:val="20"/>
          <w:szCs w:val="20"/>
        </w:rPr>
        <w:t>-</w:t>
      </w:r>
      <w:r w:rsidR="00C10DBF">
        <w:rPr>
          <w:rFonts w:ascii="Times New Roman" w:hAnsi="Times New Roman" w:cs="Times New Roman"/>
          <w:sz w:val="20"/>
          <w:szCs w:val="20"/>
        </w:rPr>
        <w:t xml:space="preserve"> </w:t>
      </w:r>
      <w:r w:rsidR="005319FA">
        <w:rPr>
          <w:rFonts w:ascii="Times New Roman" w:hAnsi="Times New Roman" w:cs="Times New Roman"/>
          <w:sz w:val="20"/>
          <w:szCs w:val="20"/>
        </w:rPr>
        <w:t>Marzo 2014</w:t>
      </w:r>
    </w:p>
    <w:p w:rsidR="00C10DBF" w:rsidRDefault="00CD7912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Cargo: Reó</w:t>
      </w:r>
      <w:r w:rsidR="005319FA">
        <w:rPr>
          <w:rFonts w:ascii="Times New Roman" w:hAnsi="Times New Roman" w:cs="Times New Roman"/>
          <w:sz w:val="20"/>
          <w:szCs w:val="20"/>
        </w:rPr>
        <w:t>logo</w:t>
      </w:r>
      <w:r w:rsidR="00C10DBF">
        <w:rPr>
          <w:rFonts w:ascii="Times New Roman" w:hAnsi="Times New Roman" w:cs="Times New Roman"/>
          <w:sz w:val="20"/>
          <w:szCs w:val="20"/>
        </w:rPr>
        <w:t>.</w:t>
      </w:r>
    </w:p>
    <w:p w:rsidR="00C10DBF" w:rsidRDefault="00C10DBF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Logros: Uso de </w:t>
      </w:r>
      <w:r w:rsidR="007E717E">
        <w:rPr>
          <w:rFonts w:ascii="Times New Roman" w:hAnsi="Times New Roman" w:cs="Times New Roman"/>
          <w:sz w:val="20"/>
          <w:szCs w:val="20"/>
        </w:rPr>
        <w:t>R</w:t>
      </w:r>
      <w:r w:rsidR="001B3802">
        <w:rPr>
          <w:rFonts w:ascii="Times New Roman" w:hAnsi="Times New Roman" w:cs="Times New Roman"/>
          <w:sz w:val="20"/>
          <w:szCs w:val="20"/>
        </w:rPr>
        <w:t>eómetro</w:t>
      </w:r>
      <w:r w:rsidR="007E717E">
        <w:rPr>
          <w:rFonts w:ascii="Times New Roman" w:hAnsi="Times New Roman" w:cs="Times New Roman"/>
          <w:sz w:val="20"/>
          <w:szCs w:val="20"/>
        </w:rPr>
        <w:t xml:space="preserve"> modelo HAAKE VISCOTESTER 550</w:t>
      </w:r>
      <w:r w:rsidR="001B3802">
        <w:rPr>
          <w:rFonts w:ascii="Times New Roman" w:hAnsi="Times New Roman" w:cs="Times New Roman"/>
          <w:sz w:val="20"/>
          <w:szCs w:val="20"/>
        </w:rPr>
        <w:t xml:space="preserve"> y </w:t>
      </w:r>
      <w:r>
        <w:rPr>
          <w:rFonts w:ascii="Times New Roman" w:hAnsi="Times New Roman" w:cs="Times New Roman"/>
          <w:sz w:val="20"/>
          <w:szCs w:val="20"/>
        </w:rPr>
        <w:t>software</w:t>
      </w:r>
      <w:r w:rsidR="005319FA">
        <w:rPr>
          <w:rFonts w:ascii="Times New Roman" w:hAnsi="Times New Roman" w:cs="Times New Roman"/>
          <w:sz w:val="20"/>
          <w:szCs w:val="20"/>
        </w:rPr>
        <w:t xml:space="preserve"> HAAKE REOWIN</w:t>
      </w:r>
      <w:r w:rsidR="001B380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para análisis de</w:t>
      </w:r>
      <w:r w:rsidR="007E717E">
        <w:rPr>
          <w:rFonts w:ascii="Times New Roman" w:hAnsi="Times New Roman" w:cs="Times New Roman"/>
          <w:sz w:val="20"/>
          <w:szCs w:val="20"/>
        </w:rPr>
        <w:t xml:space="preserve"> Viscosidad, Torque</w:t>
      </w:r>
      <w:r w:rsidR="00410D31">
        <w:rPr>
          <w:rFonts w:ascii="Times New Roman" w:hAnsi="Times New Roman" w:cs="Times New Roman"/>
          <w:sz w:val="20"/>
          <w:szCs w:val="20"/>
        </w:rPr>
        <w:t xml:space="preserve"> y </w:t>
      </w:r>
      <w:r w:rsidR="007E717E">
        <w:rPr>
          <w:rFonts w:ascii="Times New Roman" w:hAnsi="Times New Roman" w:cs="Times New Roman"/>
          <w:sz w:val="20"/>
          <w:szCs w:val="20"/>
        </w:rPr>
        <w:t>YieldStress</w:t>
      </w:r>
      <w:r w:rsidR="005319FA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 muest</w:t>
      </w:r>
      <w:r w:rsidR="005319FA">
        <w:rPr>
          <w:rFonts w:ascii="Times New Roman" w:hAnsi="Times New Roman" w:cs="Times New Roman"/>
          <w:sz w:val="20"/>
          <w:szCs w:val="20"/>
        </w:rPr>
        <w:t>ras de concentrados, relaves</w:t>
      </w:r>
      <w:r>
        <w:rPr>
          <w:rFonts w:ascii="Times New Roman" w:hAnsi="Times New Roman" w:cs="Times New Roman"/>
          <w:sz w:val="20"/>
          <w:szCs w:val="20"/>
        </w:rPr>
        <w:t>, floculantes</w:t>
      </w:r>
      <w:r w:rsidR="005319FA">
        <w:rPr>
          <w:rFonts w:ascii="Times New Roman" w:hAnsi="Times New Roman" w:cs="Times New Roman"/>
          <w:sz w:val="20"/>
          <w:szCs w:val="20"/>
        </w:rPr>
        <w:t xml:space="preserve"> y reactivos. A</w:t>
      </w:r>
      <w:r>
        <w:rPr>
          <w:rFonts w:ascii="Times New Roman" w:hAnsi="Times New Roman" w:cs="Times New Roman"/>
          <w:sz w:val="20"/>
          <w:szCs w:val="20"/>
        </w:rPr>
        <w:t xml:space="preserve">demás </w:t>
      </w:r>
      <w:r w:rsidR="005319FA">
        <w:rPr>
          <w:rFonts w:ascii="Times New Roman" w:hAnsi="Times New Roman" w:cs="Times New Roman"/>
          <w:sz w:val="20"/>
          <w:szCs w:val="20"/>
        </w:rPr>
        <w:t xml:space="preserve">se realizó </w:t>
      </w:r>
      <w:r>
        <w:rPr>
          <w:rFonts w:ascii="Times New Roman" w:hAnsi="Times New Roman" w:cs="Times New Roman"/>
          <w:sz w:val="20"/>
          <w:szCs w:val="20"/>
        </w:rPr>
        <w:t>filtraciones, secado de muestras, sedimentaciones, clasificación en tamices</w:t>
      </w:r>
      <w:r w:rsidR="005319FA">
        <w:rPr>
          <w:rFonts w:ascii="Times New Roman" w:hAnsi="Times New Roman" w:cs="Times New Roman"/>
          <w:sz w:val="20"/>
          <w:szCs w:val="20"/>
        </w:rPr>
        <w:t>, deslamados, pulverizaciones</w:t>
      </w:r>
      <w:r>
        <w:rPr>
          <w:rFonts w:ascii="Times New Roman" w:hAnsi="Times New Roman" w:cs="Times New Roman"/>
          <w:sz w:val="20"/>
          <w:szCs w:val="20"/>
        </w:rPr>
        <w:t xml:space="preserve"> y pruebas de gravedad especifica. Se trabaja </w:t>
      </w:r>
      <w:r w:rsidR="001B3802">
        <w:rPr>
          <w:rFonts w:ascii="Times New Roman" w:hAnsi="Times New Roman" w:cs="Times New Roman"/>
          <w:sz w:val="20"/>
          <w:szCs w:val="20"/>
        </w:rPr>
        <w:t>en turnos 7x7</w:t>
      </w:r>
      <w:r>
        <w:rPr>
          <w:rFonts w:ascii="Times New Roman" w:hAnsi="Times New Roman" w:cs="Times New Roman"/>
          <w:sz w:val="20"/>
          <w:szCs w:val="20"/>
        </w:rPr>
        <w:t xml:space="preserve"> solo de día</w:t>
      </w:r>
      <w:r w:rsidR="00410D31">
        <w:rPr>
          <w:rFonts w:ascii="Times New Roman" w:hAnsi="Times New Roman" w:cs="Times New Roman"/>
          <w:sz w:val="20"/>
          <w:szCs w:val="20"/>
        </w:rPr>
        <w:t xml:space="preserve">, </w:t>
      </w:r>
      <w:r w:rsidR="005319FA">
        <w:rPr>
          <w:rFonts w:ascii="Times New Roman" w:hAnsi="Times New Roman" w:cs="Times New Roman"/>
          <w:sz w:val="20"/>
          <w:szCs w:val="20"/>
        </w:rPr>
        <w:t>en minera escondida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B02B7" w:rsidRDefault="005B02B7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02B7" w:rsidRDefault="004800FF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Nombre de la Empresa</w:t>
      </w:r>
      <w:r w:rsidR="0056749C">
        <w:rPr>
          <w:rFonts w:ascii="Times New Roman" w:hAnsi="Times New Roman" w:cs="Times New Roman"/>
          <w:sz w:val="20"/>
          <w:szCs w:val="20"/>
        </w:rPr>
        <w:t xml:space="preserve">: SGS CIMM T&amp;S.            </w:t>
      </w:r>
      <w:r w:rsidR="007E717E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319FA">
        <w:rPr>
          <w:rFonts w:ascii="Times New Roman" w:hAnsi="Times New Roman" w:cs="Times New Roman"/>
          <w:sz w:val="20"/>
          <w:szCs w:val="20"/>
        </w:rPr>
        <w:t>Septiembre 2013</w:t>
      </w:r>
      <w:r w:rsidR="007E717E">
        <w:rPr>
          <w:rFonts w:ascii="Times New Roman" w:hAnsi="Times New Roman" w:cs="Times New Roman"/>
          <w:sz w:val="20"/>
          <w:szCs w:val="20"/>
        </w:rPr>
        <w:t xml:space="preserve"> - </w:t>
      </w:r>
      <w:r w:rsidR="0056749C">
        <w:rPr>
          <w:rFonts w:ascii="Times New Roman" w:hAnsi="Times New Roman" w:cs="Times New Roman"/>
          <w:sz w:val="20"/>
          <w:szCs w:val="20"/>
        </w:rPr>
        <w:t>D</w:t>
      </w:r>
      <w:r w:rsidR="00C10DBF">
        <w:rPr>
          <w:rFonts w:ascii="Times New Roman" w:hAnsi="Times New Roman" w:cs="Times New Roman"/>
          <w:sz w:val="20"/>
          <w:szCs w:val="20"/>
        </w:rPr>
        <w:t>iciembre 2013</w:t>
      </w:r>
    </w:p>
    <w:p w:rsidR="005B02B7" w:rsidRDefault="004800FF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Cargo: Operador M</w:t>
      </w:r>
      <w:r w:rsidR="005B02B7">
        <w:rPr>
          <w:rFonts w:ascii="Times New Roman" w:hAnsi="Times New Roman" w:cs="Times New Roman"/>
          <w:sz w:val="20"/>
          <w:szCs w:val="20"/>
        </w:rPr>
        <w:t>etalúrgico.</w:t>
      </w:r>
    </w:p>
    <w:p w:rsidR="005B02B7" w:rsidRDefault="005B02B7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Logros: </w:t>
      </w:r>
      <w:r w:rsidR="005C15F5">
        <w:rPr>
          <w:rFonts w:ascii="Times New Roman" w:hAnsi="Times New Roman" w:cs="Times New Roman"/>
          <w:sz w:val="20"/>
          <w:szCs w:val="20"/>
        </w:rPr>
        <w:t>Operación de C</w:t>
      </w:r>
      <w:r w:rsidR="00D27D2D">
        <w:rPr>
          <w:rFonts w:ascii="Times New Roman" w:hAnsi="Times New Roman" w:cs="Times New Roman"/>
          <w:sz w:val="20"/>
          <w:szCs w:val="20"/>
        </w:rPr>
        <w:t xml:space="preserve">olumnas de </w:t>
      </w:r>
      <w:r w:rsidR="00C30A39">
        <w:rPr>
          <w:rFonts w:ascii="Times New Roman" w:hAnsi="Times New Roman" w:cs="Times New Roman"/>
          <w:sz w:val="20"/>
          <w:szCs w:val="20"/>
        </w:rPr>
        <w:t xml:space="preserve">1, </w:t>
      </w:r>
      <w:r w:rsidR="00D27D2D">
        <w:rPr>
          <w:rFonts w:ascii="Times New Roman" w:hAnsi="Times New Roman" w:cs="Times New Roman"/>
          <w:sz w:val="20"/>
          <w:szCs w:val="20"/>
        </w:rPr>
        <w:t>3</w:t>
      </w:r>
      <w:r w:rsidR="00C30A39">
        <w:rPr>
          <w:rFonts w:ascii="Times New Roman" w:hAnsi="Times New Roman" w:cs="Times New Roman"/>
          <w:sz w:val="20"/>
          <w:szCs w:val="20"/>
        </w:rPr>
        <w:t xml:space="preserve"> y 6</w:t>
      </w:r>
      <w:r w:rsidR="00D27D2D">
        <w:rPr>
          <w:rFonts w:ascii="Times New Roman" w:hAnsi="Times New Roman" w:cs="Times New Roman"/>
          <w:sz w:val="20"/>
          <w:szCs w:val="20"/>
        </w:rPr>
        <w:t xml:space="preserve"> </w:t>
      </w:r>
      <w:r w:rsidR="00804EC8">
        <w:rPr>
          <w:rFonts w:ascii="Times New Roman" w:hAnsi="Times New Roman" w:cs="Times New Roman"/>
          <w:sz w:val="20"/>
          <w:szCs w:val="20"/>
        </w:rPr>
        <w:t>metros</w:t>
      </w:r>
      <w:r w:rsidR="00D27D2D">
        <w:rPr>
          <w:rFonts w:ascii="Times New Roman" w:hAnsi="Times New Roman" w:cs="Times New Roman"/>
          <w:sz w:val="20"/>
          <w:szCs w:val="20"/>
        </w:rPr>
        <w:t xml:space="preserve">. </w:t>
      </w:r>
      <w:r w:rsidR="00D82146">
        <w:rPr>
          <w:rFonts w:ascii="Times New Roman" w:hAnsi="Times New Roman" w:cs="Times New Roman"/>
          <w:sz w:val="20"/>
          <w:szCs w:val="20"/>
        </w:rPr>
        <w:t xml:space="preserve">Realizando </w:t>
      </w:r>
      <w:r w:rsidR="00D27D2D">
        <w:rPr>
          <w:rFonts w:ascii="Times New Roman" w:hAnsi="Times New Roman" w:cs="Times New Roman"/>
          <w:sz w:val="20"/>
          <w:szCs w:val="20"/>
        </w:rPr>
        <w:t>Chancado,</w:t>
      </w:r>
      <w:r w:rsidR="005C15F5">
        <w:rPr>
          <w:rFonts w:ascii="Times New Roman" w:hAnsi="Times New Roman" w:cs="Times New Roman"/>
          <w:sz w:val="20"/>
          <w:szCs w:val="20"/>
        </w:rPr>
        <w:t xml:space="preserve"> C</w:t>
      </w:r>
      <w:r>
        <w:rPr>
          <w:rFonts w:ascii="Times New Roman" w:hAnsi="Times New Roman" w:cs="Times New Roman"/>
          <w:sz w:val="20"/>
          <w:szCs w:val="20"/>
        </w:rPr>
        <w:t>lasificación</w:t>
      </w:r>
      <w:r w:rsidR="005C15F5">
        <w:rPr>
          <w:rFonts w:ascii="Times New Roman" w:hAnsi="Times New Roman" w:cs="Times New Roman"/>
          <w:sz w:val="20"/>
          <w:szCs w:val="20"/>
        </w:rPr>
        <w:t>, P</w:t>
      </w:r>
      <w:r w:rsidR="00660DFC">
        <w:rPr>
          <w:rFonts w:ascii="Times New Roman" w:hAnsi="Times New Roman" w:cs="Times New Roman"/>
          <w:sz w:val="20"/>
          <w:szCs w:val="20"/>
        </w:rPr>
        <w:t>ulverización</w:t>
      </w:r>
      <w:r>
        <w:rPr>
          <w:rFonts w:ascii="Times New Roman" w:hAnsi="Times New Roman" w:cs="Times New Roman"/>
          <w:sz w:val="20"/>
          <w:szCs w:val="20"/>
        </w:rPr>
        <w:t xml:space="preserve"> de </w:t>
      </w:r>
      <w:r w:rsidR="005C15F5">
        <w:rPr>
          <w:rFonts w:ascii="Times New Roman" w:hAnsi="Times New Roman" w:cs="Times New Roman"/>
          <w:sz w:val="20"/>
          <w:szCs w:val="20"/>
        </w:rPr>
        <w:t xml:space="preserve">Mineral para Análisis </w:t>
      </w:r>
      <w:r w:rsidR="00D82146">
        <w:rPr>
          <w:rFonts w:ascii="Times New Roman" w:hAnsi="Times New Roman" w:cs="Times New Roman"/>
          <w:sz w:val="20"/>
          <w:szCs w:val="20"/>
        </w:rPr>
        <w:t xml:space="preserve">Químico </w:t>
      </w:r>
      <w:r w:rsidR="005C15F5">
        <w:rPr>
          <w:rFonts w:ascii="Times New Roman" w:hAnsi="Times New Roman" w:cs="Times New Roman"/>
          <w:sz w:val="20"/>
          <w:szCs w:val="20"/>
        </w:rPr>
        <w:t>de M</w:t>
      </w:r>
      <w:r>
        <w:rPr>
          <w:rFonts w:ascii="Times New Roman" w:hAnsi="Times New Roman" w:cs="Times New Roman"/>
          <w:sz w:val="20"/>
          <w:szCs w:val="20"/>
        </w:rPr>
        <w:t>uestras</w:t>
      </w:r>
      <w:r w:rsidR="005C15F5">
        <w:rPr>
          <w:rFonts w:ascii="Times New Roman" w:hAnsi="Times New Roman" w:cs="Times New Roman"/>
          <w:sz w:val="20"/>
          <w:szCs w:val="20"/>
        </w:rPr>
        <w:t>, F</w:t>
      </w:r>
      <w:r w:rsidR="00C30A39">
        <w:rPr>
          <w:rFonts w:ascii="Times New Roman" w:hAnsi="Times New Roman" w:cs="Times New Roman"/>
          <w:sz w:val="20"/>
          <w:szCs w:val="20"/>
        </w:rPr>
        <w:t>iltración</w:t>
      </w:r>
      <w:r w:rsidR="00C10DBF">
        <w:rPr>
          <w:rFonts w:ascii="Times New Roman" w:hAnsi="Times New Roman" w:cs="Times New Roman"/>
          <w:sz w:val="20"/>
          <w:szCs w:val="20"/>
        </w:rPr>
        <w:t xml:space="preserve">, </w:t>
      </w:r>
      <w:r w:rsidR="005C15F5">
        <w:rPr>
          <w:rFonts w:ascii="Times New Roman" w:hAnsi="Times New Roman" w:cs="Times New Roman"/>
          <w:sz w:val="20"/>
          <w:szCs w:val="20"/>
        </w:rPr>
        <w:t>P</w:t>
      </w:r>
      <w:r w:rsidR="00410D31">
        <w:rPr>
          <w:rFonts w:ascii="Times New Roman" w:hAnsi="Times New Roman" w:cs="Times New Roman"/>
          <w:sz w:val="20"/>
          <w:szCs w:val="20"/>
        </w:rPr>
        <w:t xml:space="preserve">ruebas de </w:t>
      </w:r>
      <w:r w:rsidR="00D82146">
        <w:rPr>
          <w:rFonts w:ascii="Times New Roman" w:hAnsi="Times New Roman" w:cs="Times New Roman"/>
          <w:sz w:val="20"/>
          <w:szCs w:val="20"/>
        </w:rPr>
        <w:t>ISO-</w:t>
      </w:r>
      <w:r w:rsidR="00C10DBF">
        <w:rPr>
          <w:rFonts w:ascii="Times New Roman" w:hAnsi="Times New Roman" w:cs="Times New Roman"/>
          <w:sz w:val="20"/>
          <w:szCs w:val="20"/>
        </w:rPr>
        <w:t>PH</w:t>
      </w:r>
      <w:r w:rsidR="005C15F5">
        <w:rPr>
          <w:rFonts w:ascii="Times New Roman" w:hAnsi="Times New Roman" w:cs="Times New Roman"/>
          <w:sz w:val="20"/>
          <w:szCs w:val="20"/>
        </w:rPr>
        <w:t xml:space="preserve"> y Sulfatación de M</w:t>
      </w:r>
      <w:r w:rsidR="00D27D2D">
        <w:rPr>
          <w:rFonts w:ascii="Times New Roman" w:hAnsi="Times New Roman" w:cs="Times New Roman"/>
          <w:sz w:val="20"/>
          <w:szCs w:val="20"/>
        </w:rPr>
        <w:t>ineral.</w:t>
      </w:r>
      <w:r w:rsidR="00D82146">
        <w:rPr>
          <w:rFonts w:ascii="Times New Roman" w:hAnsi="Times New Roman" w:cs="Times New Roman"/>
          <w:sz w:val="20"/>
          <w:szCs w:val="20"/>
        </w:rPr>
        <w:t xml:space="preserve"> Se Trabajó en sistema de turno 4x4 realizando nocheras.</w:t>
      </w:r>
    </w:p>
    <w:p w:rsidR="00AD5C6C" w:rsidRDefault="00AD5C6C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5C5E" w:rsidRDefault="004800FF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Nombre de la Empresa</w:t>
      </w:r>
      <w:r w:rsidR="005B5C5E">
        <w:rPr>
          <w:rFonts w:ascii="Times New Roman" w:hAnsi="Times New Roman" w:cs="Times New Roman"/>
          <w:sz w:val="20"/>
          <w:szCs w:val="20"/>
        </w:rPr>
        <w:t>: SGS</w:t>
      </w:r>
      <w:r w:rsidR="005B02B7">
        <w:rPr>
          <w:rFonts w:ascii="Times New Roman" w:hAnsi="Times New Roman" w:cs="Times New Roman"/>
          <w:sz w:val="20"/>
          <w:szCs w:val="20"/>
        </w:rPr>
        <w:t xml:space="preserve"> CIMM T&amp;S</w:t>
      </w:r>
      <w:r w:rsidR="005B5C5E">
        <w:rPr>
          <w:rFonts w:ascii="Times New Roman" w:hAnsi="Times New Roman" w:cs="Times New Roman"/>
          <w:sz w:val="20"/>
          <w:szCs w:val="20"/>
        </w:rPr>
        <w:t xml:space="preserve">.  </w:t>
      </w:r>
      <w:r w:rsidR="005B02B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82146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D82146">
        <w:rPr>
          <w:rFonts w:ascii="Times New Roman" w:hAnsi="Times New Roman" w:cs="Times New Roman"/>
          <w:sz w:val="20"/>
          <w:szCs w:val="20"/>
        </w:rPr>
        <w:t xml:space="preserve">Diciembre 2013 - </w:t>
      </w:r>
      <w:r w:rsidR="005B02B7">
        <w:rPr>
          <w:rFonts w:ascii="Times New Roman" w:hAnsi="Times New Roman" w:cs="Times New Roman"/>
          <w:sz w:val="20"/>
          <w:szCs w:val="20"/>
        </w:rPr>
        <w:t>Abril</w:t>
      </w:r>
      <w:r w:rsidR="00D82146">
        <w:rPr>
          <w:rFonts w:ascii="Times New Roman" w:hAnsi="Times New Roman" w:cs="Times New Roman"/>
          <w:sz w:val="20"/>
          <w:szCs w:val="20"/>
        </w:rPr>
        <w:t xml:space="preserve"> 2013</w:t>
      </w:r>
    </w:p>
    <w:p w:rsidR="005B5C5E" w:rsidRDefault="004800FF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Cargo: Operador de G</w:t>
      </w:r>
      <w:r w:rsidR="005B5C5E">
        <w:rPr>
          <w:rFonts w:ascii="Times New Roman" w:hAnsi="Times New Roman" w:cs="Times New Roman"/>
          <w:sz w:val="20"/>
          <w:szCs w:val="20"/>
        </w:rPr>
        <w:t>aviones.</w:t>
      </w:r>
    </w:p>
    <w:p w:rsidR="005B5C5E" w:rsidRDefault="005B5C5E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Logros: Trabajar en sistema de turnos 7x7 realizando nocheras. Realice el curso ce</w:t>
      </w:r>
      <w:r w:rsidR="00D3791D">
        <w:rPr>
          <w:rFonts w:ascii="Times New Roman" w:hAnsi="Times New Roman" w:cs="Times New Roman"/>
          <w:sz w:val="20"/>
          <w:szCs w:val="20"/>
        </w:rPr>
        <w:t xml:space="preserve">ro daños para minera escondida. Llevar el control operacional de 12 Gaviones de Lixiviación, el cual incluye el riego con distintos tipos de refino, control de temperatura a distintas alturas, aireación, PH y mallas de riego. </w:t>
      </w:r>
      <w:r>
        <w:rPr>
          <w:rFonts w:ascii="Times New Roman" w:hAnsi="Times New Roman" w:cs="Times New Roman"/>
          <w:sz w:val="20"/>
          <w:szCs w:val="20"/>
        </w:rPr>
        <w:t xml:space="preserve">Conocimientos de procesos </w:t>
      </w:r>
      <w:r w:rsidR="005D148C">
        <w:rPr>
          <w:rFonts w:ascii="Times New Roman" w:hAnsi="Times New Roman" w:cs="Times New Roman"/>
          <w:sz w:val="20"/>
          <w:szCs w:val="20"/>
        </w:rPr>
        <w:t>Hidrometalúrgicos de L</w:t>
      </w:r>
      <w:r>
        <w:rPr>
          <w:rFonts w:ascii="Times New Roman" w:hAnsi="Times New Roman" w:cs="Times New Roman"/>
          <w:sz w:val="20"/>
          <w:szCs w:val="20"/>
        </w:rPr>
        <w:t>ixiviación y SX. Interacción con el personal y entregar turnos.</w:t>
      </w:r>
      <w:bookmarkStart w:id="0" w:name="_GoBack"/>
      <w:bookmarkEnd w:id="0"/>
    </w:p>
    <w:p w:rsidR="00ED5B8E" w:rsidRPr="00AD5C6C" w:rsidRDefault="00ED5B8E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2D11" w:rsidRDefault="004800FF" w:rsidP="00446AF6">
      <w:pPr>
        <w:tabs>
          <w:tab w:val="left" w:pos="720"/>
        </w:tabs>
        <w:autoSpaceDE w:val="0"/>
        <w:autoSpaceDN w:val="0"/>
        <w:adjustRightInd w:val="0"/>
        <w:spacing w:after="0"/>
        <w:ind w:right="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Nombre de la Empresa</w:t>
      </w:r>
      <w:r w:rsidR="00924D3A" w:rsidRPr="00D558B4">
        <w:rPr>
          <w:rFonts w:ascii="Times New Roman" w:hAnsi="Times New Roman" w:cs="Times New Roman"/>
          <w:sz w:val="20"/>
          <w:szCs w:val="20"/>
        </w:rPr>
        <w:t>:</w:t>
      </w:r>
      <w:r w:rsidR="00ED5B8E">
        <w:rPr>
          <w:rFonts w:ascii="Times New Roman" w:hAnsi="Times New Roman" w:cs="Times New Roman"/>
          <w:sz w:val="20"/>
          <w:szCs w:val="20"/>
        </w:rPr>
        <w:t xml:space="preserve"> Procesos y E</w:t>
      </w:r>
      <w:r w:rsidR="00AE352E">
        <w:rPr>
          <w:rFonts w:ascii="Times New Roman" w:hAnsi="Times New Roman" w:cs="Times New Roman"/>
          <w:sz w:val="20"/>
          <w:szCs w:val="20"/>
        </w:rPr>
        <w:t>nergía</w:t>
      </w:r>
      <w:r w:rsidR="00924D3A" w:rsidRPr="00D558B4">
        <w:rPr>
          <w:rFonts w:ascii="Times New Roman" w:hAnsi="Times New Roman" w:cs="Times New Roman"/>
          <w:sz w:val="20"/>
          <w:szCs w:val="20"/>
        </w:rPr>
        <w:t xml:space="preserve">.         </w:t>
      </w:r>
      <w:r w:rsidR="00D82146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56749C">
        <w:rPr>
          <w:rFonts w:ascii="Times New Roman" w:hAnsi="Times New Roman" w:cs="Times New Roman"/>
          <w:sz w:val="20"/>
          <w:szCs w:val="20"/>
        </w:rPr>
        <w:t>D</w:t>
      </w:r>
      <w:r w:rsidR="00312D11" w:rsidRPr="00312D11">
        <w:rPr>
          <w:rFonts w:ascii="Times New Roman" w:hAnsi="Times New Roman" w:cs="Times New Roman"/>
          <w:sz w:val="20"/>
          <w:szCs w:val="20"/>
        </w:rPr>
        <w:t>iciembre 2010</w:t>
      </w:r>
      <w:r w:rsidR="00D821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D82146">
        <w:rPr>
          <w:rFonts w:ascii="Times New Roman" w:hAnsi="Times New Roman" w:cs="Times New Roman"/>
          <w:sz w:val="20"/>
          <w:szCs w:val="20"/>
        </w:rPr>
        <w:t xml:space="preserve"> </w:t>
      </w:r>
      <w:r w:rsidR="0056749C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ebrero </w:t>
      </w:r>
      <w:r w:rsidR="00312D11" w:rsidRPr="00312D11">
        <w:rPr>
          <w:rFonts w:ascii="Times New Roman" w:hAnsi="Times New Roman" w:cs="Times New Roman"/>
          <w:sz w:val="20"/>
          <w:szCs w:val="20"/>
        </w:rPr>
        <w:t>201</w:t>
      </w:r>
      <w:r w:rsidR="002128B9">
        <w:rPr>
          <w:rFonts w:ascii="Times New Roman" w:hAnsi="Times New Roman" w:cs="Times New Roman"/>
          <w:sz w:val="20"/>
          <w:szCs w:val="20"/>
        </w:rPr>
        <w:t>1</w:t>
      </w:r>
    </w:p>
    <w:p w:rsidR="00312D11" w:rsidRPr="00312D11" w:rsidRDefault="00924D3A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8B4">
        <w:rPr>
          <w:rFonts w:ascii="Times New Roman" w:hAnsi="Times New Roman" w:cs="Times New Roman"/>
          <w:sz w:val="20"/>
          <w:szCs w:val="20"/>
        </w:rPr>
        <w:t>Cargo: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57F93">
        <w:rPr>
          <w:rFonts w:ascii="Times New Roman" w:hAnsi="Times New Roman" w:cs="Times New Roman"/>
          <w:sz w:val="20"/>
          <w:szCs w:val="20"/>
        </w:rPr>
        <w:t>Programador de Mantenciones M</w:t>
      </w:r>
      <w:r w:rsidR="00312D11" w:rsidRPr="00312D11">
        <w:rPr>
          <w:rFonts w:ascii="Times New Roman" w:hAnsi="Times New Roman" w:cs="Times New Roman"/>
          <w:sz w:val="20"/>
          <w:szCs w:val="20"/>
        </w:rPr>
        <w:t>ecánicas</w:t>
      </w:r>
      <w:r w:rsidR="00257F93">
        <w:rPr>
          <w:rFonts w:ascii="Times New Roman" w:hAnsi="Times New Roman" w:cs="Times New Roman"/>
          <w:sz w:val="20"/>
          <w:szCs w:val="20"/>
        </w:rPr>
        <w:t xml:space="preserve"> para Camiones y Equipos de A</w:t>
      </w:r>
      <w:r w:rsidR="00D7511A">
        <w:rPr>
          <w:rFonts w:ascii="Times New Roman" w:hAnsi="Times New Roman" w:cs="Times New Roman"/>
          <w:sz w:val="20"/>
          <w:szCs w:val="20"/>
        </w:rPr>
        <w:t>poyo</w:t>
      </w:r>
      <w:r w:rsidR="00312D11">
        <w:rPr>
          <w:rFonts w:ascii="Times New Roman" w:hAnsi="Times New Roman" w:cs="Times New Roman"/>
          <w:sz w:val="20"/>
          <w:szCs w:val="20"/>
        </w:rPr>
        <w:t>.</w:t>
      </w:r>
    </w:p>
    <w:p w:rsidR="002A3193" w:rsidRDefault="00924D3A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8B4">
        <w:rPr>
          <w:rFonts w:ascii="Times New Roman" w:hAnsi="Times New Roman" w:cs="Times New Roman"/>
          <w:sz w:val="20"/>
          <w:szCs w:val="20"/>
        </w:rPr>
        <w:t>Logros: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67CE0">
        <w:rPr>
          <w:rFonts w:ascii="Times New Roman" w:hAnsi="Times New Roman" w:cs="Times New Roman"/>
          <w:sz w:val="20"/>
          <w:szCs w:val="20"/>
        </w:rPr>
        <w:t xml:space="preserve">Manejo </w:t>
      </w:r>
      <w:r w:rsidR="00AF148E">
        <w:rPr>
          <w:rFonts w:ascii="Times New Roman" w:hAnsi="Times New Roman" w:cs="Times New Roman"/>
          <w:sz w:val="20"/>
          <w:szCs w:val="20"/>
        </w:rPr>
        <w:t xml:space="preserve">avanzado </w:t>
      </w:r>
      <w:r w:rsidR="00F67CE0">
        <w:rPr>
          <w:rFonts w:ascii="Times New Roman" w:hAnsi="Times New Roman" w:cs="Times New Roman"/>
          <w:sz w:val="20"/>
          <w:szCs w:val="20"/>
        </w:rPr>
        <w:t>del software ELLIPSE y Excel.</w:t>
      </w:r>
      <w:r w:rsidR="002641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5488F" w:rsidRPr="002C7903">
        <w:rPr>
          <w:rFonts w:ascii="Times New Roman" w:hAnsi="Times New Roman" w:cs="Times New Roman"/>
          <w:sz w:val="20"/>
          <w:szCs w:val="20"/>
        </w:rPr>
        <w:t>Además</w:t>
      </w:r>
      <w:r w:rsidR="00264137" w:rsidRPr="002C7903">
        <w:rPr>
          <w:rFonts w:ascii="Times New Roman" w:hAnsi="Times New Roman" w:cs="Times New Roman"/>
          <w:sz w:val="20"/>
          <w:szCs w:val="20"/>
        </w:rPr>
        <w:t xml:space="preserve"> de trabajar en sistema de turnos, entender  la</w:t>
      </w:r>
      <w:r w:rsidR="002C7903" w:rsidRPr="002C7903">
        <w:rPr>
          <w:rFonts w:ascii="Times New Roman" w:hAnsi="Times New Roman" w:cs="Times New Roman"/>
          <w:sz w:val="20"/>
          <w:szCs w:val="20"/>
        </w:rPr>
        <w:t xml:space="preserve"> forma de la</w:t>
      </w:r>
      <w:r w:rsidR="00264137" w:rsidRPr="002C7903">
        <w:rPr>
          <w:rFonts w:ascii="Times New Roman" w:hAnsi="Times New Roman" w:cs="Times New Roman"/>
          <w:sz w:val="20"/>
          <w:szCs w:val="20"/>
        </w:rPr>
        <w:t xml:space="preserve"> operación</w:t>
      </w:r>
      <w:r w:rsidR="00D82146">
        <w:rPr>
          <w:rFonts w:ascii="Times New Roman" w:hAnsi="Times New Roman" w:cs="Times New Roman"/>
          <w:sz w:val="20"/>
          <w:szCs w:val="20"/>
        </w:rPr>
        <w:t xml:space="preserve"> y entrega de información vital para realizar mantenciones a los equipos de la mina</w:t>
      </w:r>
      <w:r w:rsidR="002C7903" w:rsidRPr="002C7903">
        <w:rPr>
          <w:rFonts w:ascii="Times New Roman" w:hAnsi="Times New Roman" w:cs="Times New Roman"/>
          <w:sz w:val="20"/>
          <w:szCs w:val="20"/>
        </w:rPr>
        <w:t>, interacción con el personal de primera línea</w:t>
      </w:r>
      <w:r w:rsidR="00264137" w:rsidRPr="002C7903">
        <w:rPr>
          <w:rFonts w:ascii="Times New Roman" w:hAnsi="Times New Roman" w:cs="Times New Roman"/>
          <w:sz w:val="20"/>
          <w:szCs w:val="20"/>
        </w:rPr>
        <w:t xml:space="preserve"> y las responsabilidades asociadas al cargo.</w:t>
      </w:r>
    </w:p>
    <w:p w:rsidR="004800FF" w:rsidRDefault="004800FF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A4C" w:rsidRDefault="00FF6A4C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A4C" w:rsidRDefault="00FF6A4C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A4C" w:rsidRDefault="00FF6A4C" w:rsidP="00446AF6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00FF" w:rsidRDefault="004800FF" w:rsidP="004800FF">
      <w:pPr>
        <w:pStyle w:val="Sinespaciad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Antecedentes Académicos</w:t>
      </w:r>
    </w:p>
    <w:p w:rsidR="004800FF" w:rsidRDefault="004800FF" w:rsidP="004800FF">
      <w:pPr>
        <w:pStyle w:val="Sinespaciad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2010-2013</w:t>
      </w:r>
      <w:r>
        <w:rPr>
          <w:rFonts w:ascii="Times New Roman" w:hAnsi="Times New Roman" w:cs="Times New Roman"/>
          <w:sz w:val="20"/>
          <w:szCs w:val="20"/>
        </w:rPr>
        <w:tab/>
        <w:t>Egresado de I</w:t>
      </w:r>
      <w:r w:rsidRPr="00924D3A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geniería en Ejecución </w:t>
      </w:r>
      <w:r w:rsidR="00446AF6">
        <w:rPr>
          <w:rFonts w:ascii="Times New Roman" w:hAnsi="Times New Roman" w:cs="Times New Roman"/>
          <w:sz w:val="20"/>
          <w:szCs w:val="20"/>
        </w:rPr>
        <w:t>Metalurgi</w:t>
      </w:r>
      <w:r w:rsidR="00446AF6" w:rsidRPr="00924D3A">
        <w:rPr>
          <w:rFonts w:ascii="Times New Roman" w:hAnsi="Times New Roman" w:cs="Times New Roman"/>
          <w:sz w:val="20"/>
          <w:szCs w:val="20"/>
        </w:rPr>
        <w:t>a</w:t>
      </w:r>
      <w:proofErr w:type="gramStart"/>
      <w:r w:rsidR="00446AF6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4800FF" w:rsidRDefault="004800FF" w:rsidP="004800FF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ab/>
        <w:t>Universidad Católica del Norte, Antofagasta</w:t>
      </w:r>
      <w:r w:rsidR="00446A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</w:p>
    <w:p w:rsidR="004800FF" w:rsidRDefault="004800FF" w:rsidP="004800FF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1992-2004</w:t>
      </w:r>
      <w:r>
        <w:rPr>
          <w:rFonts w:ascii="Times New Roman" w:hAnsi="Times New Roman" w:cs="Times New Roman"/>
          <w:sz w:val="20"/>
          <w:szCs w:val="20"/>
        </w:rPr>
        <w:tab/>
        <w:t xml:space="preserve">Enseñanza </w:t>
      </w:r>
      <w:r w:rsidR="00C66441">
        <w:rPr>
          <w:rFonts w:ascii="Times New Roman" w:hAnsi="Times New Roman" w:cs="Times New Roman"/>
          <w:sz w:val="20"/>
          <w:szCs w:val="20"/>
        </w:rPr>
        <w:t xml:space="preserve">básica y </w:t>
      </w:r>
      <w:r>
        <w:rPr>
          <w:rFonts w:ascii="Times New Roman" w:hAnsi="Times New Roman" w:cs="Times New Roman"/>
          <w:sz w:val="20"/>
          <w:szCs w:val="20"/>
        </w:rPr>
        <w:t>media</w:t>
      </w:r>
      <w:r w:rsidR="00446AF6">
        <w:rPr>
          <w:rFonts w:ascii="Times New Roman" w:hAnsi="Times New Roman" w:cs="Times New Roman"/>
          <w:sz w:val="20"/>
          <w:szCs w:val="20"/>
        </w:rPr>
        <w:t>.</w:t>
      </w:r>
    </w:p>
    <w:p w:rsidR="004800FF" w:rsidRDefault="004800FF" w:rsidP="004800FF">
      <w:pPr>
        <w:pStyle w:val="Sinespaciad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Colegio Científico Humanista San Luis</w:t>
      </w:r>
      <w:r w:rsidR="00446AF6">
        <w:rPr>
          <w:rFonts w:ascii="Times New Roman" w:hAnsi="Times New Roman" w:cs="Times New Roman"/>
          <w:sz w:val="20"/>
          <w:szCs w:val="20"/>
        </w:rPr>
        <w:t>, Antofagasta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46AF6" w:rsidRDefault="00446AF6" w:rsidP="004800FF">
      <w:pPr>
        <w:pStyle w:val="Sinespaciad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800FF" w:rsidRDefault="00446AF6" w:rsidP="004800FF">
      <w:pPr>
        <w:pStyle w:val="Sinespaciad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Información Adicional</w:t>
      </w:r>
    </w:p>
    <w:p w:rsidR="00446AF6" w:rsidRDefault="00446AF6" w:rsidP="004800FF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446AF6" w:rsidRDefault="00446AF6" w:rsidP="004800FF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446AF6">
        <w:rPr>
          <w:rFonts w:ascii="Times New Roman" w:hAnsi="Times New Roman" w:cs="Times New Roman"/>
          <w:sz w:val="20"/>
          <w:szCs w:val="20"/>
        </w:rPr>
        <w:t>Idioma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Ingles oral y escrito, nivel básico</w:t>
      </w:r>
      <w:r w:rsidR="00FF6A4C">
        <w:rPr>
          <w:rFonts w:ascii="Times New Roman" w:hAnsi="Times New Roman" w:cs="Times New Roman"/>
          <w:sz w:val="20"/>
          <w:szCs w:val="20"/>
        </w:rPr>
        <w:t>.</w:t>
      </w:r>
    </w:p>
    <w:p w:rsidR="00FF6A4C" w:rsidRPr="002C7903" w:rsidRDefault="00FF6A4C" w:rsidP="00FF6A4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Curso de I</w:t>
      </w:r>
      <w:r w:rsidRPr="002C7903">
        <w:rPr>
          <w:rFonts w:ascii="Times New Roman" w:hAnsi="Times New Roman" w:cs="Times New Roman"/>
          <w:sz w:val="20"/>
          <w:szCs w:val="20"/>
        </w:rPr>
        <w:t>nglés</w:t>
      </w:r>
      <w:r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>
        <w:rPr>
          <w:rFonts w:ascii="Times New Roman" w:hAnsi="Times New Roman" w:cs="Times New Roman"/>
          <w:sz w:val="20"/>
          <w:szCs w:val="20"/>
        </w:rPr>
        <w:t>Tronwell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2011 – 2012.</w:t>
      </w:r>
    </w:p>
    <w:p w:rsidR="00446AF6" w:rsidRDefault="00446AF6" w:rsidP="004800FF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:rsidR="00FF6A4C" w:rsidRPr="00FF6A4C" w:rsidRDefault="00FF6A4C" w:rsidP="004800FF">
      <w:pPr>
        <w:pStyle w:val="Sinespaciad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6A4C">
        <w:rPr>
          <w:rFonts w:ascii="Times New Roman" w:hAnsi="Times New Roman" w:cs="Times New Roman"/>
          <w:sz w:val="20"/>
          <w:szCs w:val="20"/>
          <w:lang w:val="en-US"/>
        </w:rPr>
        <w:t>Software</w:t>
      </w:r>
      <w:r w:rsidRPr="00FF6A4C">
        <w:rPr>
          <w:rFonts w:ascii="Times New Roman" w:hAnsi="Times New Roman" w:cs="Times New Roman"/>
          <w:sz w:val="20"/>
          <w:szCs w:val="20"/>
          <w:lang w:val="en-US"/>
        </w:rPr>
        <w:tab/>
        <w:t>MS Office, nivel intermedio.</w:t>
      </w:r>
    </w:p>
    <w:p w:rsidR="00FF6A4C" w:rsidRDefault="00FF6A4C" w:rsidP="004800FF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FF6A4C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FF6A4C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Ellipse</w:t>
      </w:r>
      <w:proofErr w:type="spellEnd"/>
      <w:r>
        <w:rPr>
          <w:rFonts w:ascii="Times New Roman" w:hAnsi="Times New Roman" w:cs="Times New Roman"/>
          <w:sz w:val="20"/>
          <w:szCs w:val="20"/>
        </w:rPr>
        <w:t>, nivel intermedio.</w:t>
      </w:r>
    </w:p>
    <w:p w:rsidR="00FF6A4C" w:rsidRDefault="00FF6A4C" w:rsidP="004800FF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Haake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Reowin</w:t>
      </w:r>
      <w:proofErr w:type="spellEnd"/>
      <w:r>
        <w:rPr>
          <w:rFonts w:ascii="Times New Roman" w:hAnsi="Times New Roman" w:cs="Times New Roman"/>
          <w:sz w:val="20"/>
          <w:szCs w:val="20"/>
        </w:rPr>
        <w:t>, nivel avanzado.</w:t>
      </w:r>
    </w:p>
    <w:p w:rsidR="00446AF6" w:rsidRPr="00446AF6" w:rsidRDefault="00446AF6" w:rsidP="004800FF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446AF6">
        <w:rPr>
          <w:rFonts w:ascii="Times New Roman" w:hAnsi="Times New Roman" w:cs="Times New Roman"/>
          <w:sz w:val="20"/>
          <w:szCs w:val="20"/>
        </w:rPr>
        <w:tab/>
      </w:r>
    </w:p>
    <w:p w:rsidR="004800FF" w:rsidRDefault="004800FF" w:rsidP="004800FF">
      <w:pPr>
        <w:pStyle w:val="Sinespaciado"/>
        <w:jc w:val="both"/>
      </w:pPr>
    </w:p>
    <w:sectPr w:rsidR="004800FF" w:rsidSect="004D72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Myriad Web Pro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244B4"/>
    <w:multiLevelType w:val="multilevel"/>
    <w:tmpl w:val="5C6060AA"/>
    <w:lvl w:ilvl="0">
      <w:start w:val="200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4D3A"/>
    <w:rsid w:val="0002057D"/>
    <w:rsid w:val="00025C13"/>
    <w:rsid w:val="000C3868"/>
    <w:rsid w:val="00104117"/>
    <w:rsid w:val="001B3802"/>
    <w:rsid w:val="001E01A3"/>
    <w:rsid w:val="002128B9"/>
    <w:rsid w:val="002440DE"/>
    <w:rsid w:val="002515CE"/>
    <w:rsid w:val="00257F93"/>
    <w:rsid w:val="00264137"/>
    <w:rsid w:val="002C1435"/>
    <w:rsid w:val="002C7903"/>
    <w:rsid w:val="00302998"/>
    <w:rsid w:val="00312D11"/>
    <w:rsid w:val="0036120A"/>
    <w:rsid w:val="00410D31"/>
    <w:rsid w:val="00446AF6"/>
    <w:rsid w:val="004711A8"/>
    <w:rsid w:val="004800FF"/>
    <w:rsid w:val="004A63D4"/>
    <w:rsid w:val="004D7280"/>
    <w:rsid w:val="005319FA"/>
    <w:rsid w:val="0056749C"/>
    <w:rsid w:val="005947A0"/>
    <w:rsid w:val="005B02B7"/>
    <w:rsid w:val="005B5C5E"/>
    <w:rsid w:val="005C15F5"/>
    <w:rsid w:val="005D148C"/>
    <w:rsid w:val="005D480E"/>
    <w:rsid w:val="005F2F34"/>
    <w:rsid w:val="005F6947"/>
    <w:rsid w:val="00660DFC"/>
    <w:rsid w:val="00680334"/>
    <w:rsid w:val="006A797C"/>
    <w:rsid w:val="00744511"/>
    <w:rsid w:val="007E717E"/>
    <w:rsid w:val="00804EC8"/>
    <w:rsid w:val="00825720"/>
    <w:rsid w:val="00840690"/>
    <w:rsid w:val="00874CC9"/>
    <w:rsid w:val="008F5F9C"/>
    <w:rsid w:val="00924D3A"/>
    <w:rsid w:val="009B008B"/>
    <w:rsid w:val="00AB6370"/>
    <w:rsid w:val="00AD5C6C"/>
    <w:rsid w:val="00AE352E"/>
    <w:rsid w:val="00AF148E"/>
    <w:rsid w:val="00B144E6"/>
    <w:rsid w:val="00C04C2D"/>
    <w:rsid w:val="00C10DBF"/>
    <w:rsid w:val="00C30A39"/>
    <w:rsid w:val="00C42DE0"/>
    <w:rsid w:val="00C57387"/>
    <w:rsid w:val="00C66441"/>
    <w:rsid w:val="00CA7CBB"/>
    <w:rsid w:val="00CD7912"/>
    <w:rsid w:val="00D2532E"/>
    <w:rsid w:val="00D26470"/>
    <w:rsid w:val="00D27D2D"/>
    <w:rsid w:val="00D3791D"/>
    <w:rsid w:val="00D55742"/>
    <w:rsid w:val="00D63A12"/>
    <w:rsid w:val="00D7511A"/>
    <w:rsid w:val="00D82146"/>
    <w:rsid w:val="00DD423B"/>
    <w:rsid w:val="00DF3F21"/>
    <w:rsid w:val="00E23235"/>
    <w:rsid w:val="00E84445"/>
    <w:rsid w:val="00EC395C"/>
    <w:rsid w:val="00ED5B8E"/>
    <w:rsid w:val="00F071EF"/>
    <w:rsid w:val="00F5488F"/>
    <w:rsid w:val="00F67CE0"/>
    <w:rsid w:val="00F85183"/>
    <w:rsid w:val="00FA5037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24D3A"/>
    <w:pPr>
      <w:spacing w:after="0" w:line="240" w:lineRule="auto"/>
    </w:pPr>
  </w:style>
  <w:style w:type="character" w:styleId="Hipervnculo">
    <w:name w:val="Hyperlink"/>
    <w:rsid w:val="00924D3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FD92D-E605-46B1-A2FA-9FE57662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</dc:creator>
  <cp:lastModifiedBy>Adrian Quiñones</cp:lastModifiedBy>
  <cp:revision>41</cp:revision>
  <dcterms:created xsi:type="dcterms:W3CDTF">2012-05-23T09:58:00Z</dcterms:created>
  <dcterms:modified xsi:type="dcterms:W3CDTF">2014-06-26T18:57:00Z</dcterms:modified>
</cp:coreProperties>
</file>